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bc028aa2e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9fcb2be1752a44e2"/>
      <w:footerReference xmlns:r="http://schemas.openxmlformats.org/officeDocument/2006/relationships" w:type="default" r:id="Rd7a97b9dd837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b2be1752a44e2" /><Relationship Type="http://schemas.openxmlformats.org/officeDocument/2006/relationships/footer" Target="/word/footer1.xml" Id="Rd7a97b9dd8374d39" /></Relationships>
</file>