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4efb4ebe1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4f1463ce94e80"/>
      <w:footerReference xmlns:r="http://schemas.openxmlformats.org/officeDocument/2006/relationships" w:type="default" r:id="R641b544f113c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4f1463ce94e80" /><Relationship Type="http://schemas.openxmlformats.org/officeDocument/2006/relationships/footer" Target="/word/footer1.xml" Id="R641b544f113c4f05" /></Relationships>
</file>