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512e1772284c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TRYSIL HOTELLUTVIKLING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TRYSIL HOTELLUTVIKLING AS</w:t>
      </w:r>
    </w:p>
    <w:sectPr>
      <w:headerReference xmlns:r="http://schemas.openxmlformats.org/officeDocument/2006/relationships" w:type="default" r:id="R1407b34e7f694938"/>
      <w:footerReference xmlns:r="http://schemas.openxmlformats.org/officeDocument/2006/relationships" w:type="default" r:id="Ra2d8a93686ff43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TRYSIL HOTELLUTVIKLING AS   ·   Org.nr 987 054 409   ·   c/o Newsec PAM AS, Beddingen 10   ·   7042 TRONDHEIM   ·   Tlf. 62 44 90 00   ·   info.trysil@radissonsas.no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TRYSIL HOTELLUTVIKLING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07b34e7f694938" /><Relationship Type="http://schemas.openxmlformats.org/officeDocument/2006/relationships/footer" Target="/word/footer1.xml" Id="Ra2d8a93686ff4379" /></Relationships>
</file>