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28e980ee7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6e4a714f99554a76"/>
      <w:footerReference xmlns:r="http://schemas.openxmlformats.org/officeDocument/2006/relationships" w:type="default" r:id="Rdba56c916b29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a714f99554a76" /><Relationship Type="http://schemas.openxmlformats.org/officeDocument/2006/relationships/footer" Target="/word/footer1.xml" Id="Rdba56c916b294f4d" /></Relationships>
</file>