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e391a5674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cddacc3d64be4"/>
      <w:footerReference xmlns:r="http://schemas.openxmlformats.org/officeDocument/2006/relationships" w:type="default" r:id="Rd7051c6c7a0c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cddacc3d64be4" /><Relationship Type="http://schemas.openxmlformats.org/officeDocument/2006/relationships/footer" Target="/word/footer1.xml" Id="Rd7051c6c7a0c44ad" /></Relationships>
</file>