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c6a427fd7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ALL-REGNSKAPSERVICE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ALL-REGNSKAPSERVICE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4eb67283045a2"/>
      <w:footerReference xmlns:r="http://schemas.openxmlformats.org/officeDocument/2006/relationships" w:type="default" r:id="Rf7c7e74ff591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4eb67283045a2" /><Relationship Type="http://schemas.openxmlformats.org/officeDocument/2006/relationships/footer" Target="/word/footer1.xml" Id="Rf7c7e74ff5914944" /></Relationships>
</file>