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2ad533e5b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84aa2085e3e941e2"/>
      <w:footerReference xmlns:r="http://schemas.openxmlformats.org/officeDocument/2006/relationships" w:type="default" r:id="R3e1a2e65a6e6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a2085e3e941e2" /><Relationship Type="http://schemas.openxmlformats.org/officeDocument/2006/relationships/footer" Target="/word/footer1.xml" Id="R3e1a2e65a6e64e0d" /></Relationships>
</file>