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52b86b2fd45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d702f5941e3c405a"/>
      <w:footerReference xmlns:r="http://schemas.openxmlformats.org/officeDocument/2006/relationships" w:type="default" r:id="R66d68a8c302d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2f5941e3c405a" /><Relationship Type="http://schemas.openxmlformats.org/officeDocument/2006/relationships/footer" Target="/word/footer1.xml" Id="R66d68a8c302d4413" /></Relationships>
</file>