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37ed647f1b47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DIREKTORATET FOR FORVALTNING OG ØKONOMISTYRING</w:t>
      </w:r>
    </w:p>
    <w:sectPr>
      <w:headerReference xmlns:r="http://schemas.openxmlformats.org/officeDocument/2006/relationships" w:type="default" r:id="R964b891ca0a64180"/>
      <w:footerReference xmlns:r="http://schemas.openxmlformats.org/officeDocument/2006/relationships" w:type="default" r:id="R5047c26e0d9943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DIREKTORATET FOR FORVALTNING OG ØKONOMISTYRING   ·   Org.nr 986 252 932   ·   Lørenfaret 1C   ·   0585 OSLO   ·   Tlf. 40 00 79 97   ·   postmottak@dfo.no   ·   www.dfo.no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DIREKTORATET FOR FORVALTNING OG ØKONOMISTYRING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4b891ca0a64180" /><Relationship Type="http://schemas.openxmlformats.org/officeDocument/2006/relationships/footer" Target="/word/footer1.xml" Id="R5047c26e0d99434c" /></Relationships>
</file>