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285877bb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643639c14e0b4e12"/>
      <w:footerReference xmlns:r="http://schemas.openxmlformats.org/officeDocument/2006/relationships" w:type="default" r:id="R7a266cbc0c9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639c14e0b4e12" /><Relationship Type="http://schemas.openxmlformats.org/officeDocument/2006/relationships/footer" Target="/word/footer1.xml" Id="R7a266cbc0c9c467a" /></Relationships>
</file>