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cea977eb2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e7ae38b574a042e1"/>
      <w:footerReference xmlns:r="http://schemas.openxmlformats.org/officeDocument/2006/relationships" w:type="default" r:id="R4b3155f51e48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e38b574a042e1" /><Relationship Type="http://schemas.openxmlformats.org/officeDocument/2006/relationships/footer" Target="/word/footer1.xml" Id="R4b3155f51e484dda" /></Relationships>
</file>