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ffa2b9e00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6731bda9c1364bdb"/>
      <w:footerReference xmlns:r="http://schemas.openxmlformats.org/officeDocument/2006/relationships" w:type="default" r:id="R928611bba78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1bda9c1364bdb" /><Relationship Type="http://schemas.openxmlformats.org/officeDocument/2006/relationships/footer" Target="/word/footer1.xml" Id="R928611bba78a4409" /></Relationships>
</file>