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28d34534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d7a740ff8b9e4422"/>
      <w:footerReference xmlns:r="http://schemas.openxmlformats.org/officeDocument/2006/relationships" w:type="default" r:id="R33acaf65f943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740ff8b9e4422" /><Relationship Type="http://schemas.openxmlformats.org/officeDocument/2006/relationships/footer" Target="/word/footer1.xml" Id="R33acaf65f9434450" /></Relationships>
</file>