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7453eba5e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TOTAL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Dilling,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5959520f1b0e4356"/>
      <w:footerReference xmlns:r="http://schemas.openxmlformats.org/officeDocument/2006/relationships" w:type="default" r:id="R01e59fde2804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9520f1b0e4356" /><Relationship Type="http://schemas.openxmlformats.org/officeDocument/2006/relationships/footer" Target="/word/footer1.xml" Id="R01e59fde28044491" /></Relationships>
</file>