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a67959b9074e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TUBULUS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TUBULUS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a285b2150a4715"/>
      <w:footerReference xmlns:r="http://schemas.openxmlformats.org/officeDocument/2006/relationships" w:type="default" r:id="Rf92676d2f50e4e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TUBULUS AS   ·   Org.nr 985 096 449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TUBULUS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a285b2150a4715" /><Relationship Type="http://schemas.openxmlformats.org/officeDocument/2006/relationships/footer" Target="/word/footer1.xml" Id="Rf92676d2f50e4efd" /></Relationships>
</file>