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942c2da6a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f349e8a6f6254786"/>
      <w:footerReference xmlns:r="http://schemas.openxmlformats.org/officeDocument/2006/relationships" w:type="default" r:id="Rd3bf628b2c7f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9e8a6f6254786" /><Relationship Type="http://schemas.openxmlformats.org/officeDocument/2006/relationships/footer" Target="/word/footer1.xml" Id="Rd3bf628b2c7f4f4f" /></Relationships>
</file>