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1c58c565b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db60996546424c38"/>
      <w:footerReference xmlns:r="http://schemas.openxmlformats.org/officeDocument/2006/relationships" w:type="default" r:id="R17ce31219c7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0996546424c38" /><Relationship Type="http://schemas.openxmlformats.org/officeDocument/2006/relationships/footer" Target="/word/footer1.xml" Id="R17ce31219c704c44" /></Relationships>
</file>