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dc1106493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ec42835bdb174cbc"/>
      <w:footerReference xmlns:r="http://schemas.openxmlformats.org/officeDocument/2006/relationships" w:type="default" r:id="Rb5cd7771954f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2835bdb174cbc" /><Relationship Type="http://schemas.openxmlformats.org/officeDocument/2006/relationships/footer" Target="/word/footer1.xml" Id="Rb5cd7771954f42ac" /></Relationships>
</file>