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984aacc29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e8c8a840e5bd4eb4"/>
      <w:footerReference xmlns:r="http://schemas.openxmlformats.org/officeDocument/2006/relationships" w:type="default" r:id="R79b952fb91c3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8a840e5bd4eb4" /><Relationship Type="http://schemas.openxmlformats.org/officeDocument/2006/relationships/footer" Target="/word/footer1.xml" Id="R79b952fb91c34944" /></Relationships>
</file>