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8ffdf6cc3e47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ÅSHEIM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Meisingset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Meisingset,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ÅSHEIM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6c5a91663424826"/>
      <w:footerReference xmlns:r="http://schemas.openxmlformats.org/officeDocument/2006/relationships" w:type="default" r:id="R5a0d673ab9df4c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ÅSHEIM INVEST AS   ·   Org.nr 984 724 470   ·   Rottåsvegen 24   ·   6628 MEISINGSET   ·   Tlf. 71 53 45 60   ·   ohsira@sunndals.net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ÅSHEIM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c5a91663424826" /><Relationship Type="http://schemas.openxmlformats.org/officeDocument/2006/relationships/footer" Target="/word/footer1.xml" Id="R5a0d673ab9df4c49" /></Relationships>
</file>