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54a139b28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dd1a88db712d40fa"/>
      <w:footerReference xmlns:r="http://schemas.openxmlformats.org/officeDocument/2006/relationships" w:type="default" r:id="Rb399f51f30c7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a88db712d40fa" /><Relationship Type="http://schemas.openxmlformats.org/officeDocument/2006/relationships/footer" Target="/word/footer1.xml" Id="Rb399f51f30c7425e" /></Relationships>
</file>