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fdfc1fafe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HØVIK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HØVIK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37dd574334c80"/>
      <w:footerReference xmlns:r="http://schemas.openxmlformats.org/officeDocument/2006/relationships" w:type="default" r:id="Rf94112a4581b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37dd574334c80" /><Relationship Type="http://schemas.openxmlformats.org/officeDocument/2006/relationships/footer" Target="/word/footer1.xml" Id="Rf94112a4581b45b6" /></Relationships>
</file>