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83f1c265d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a5bdc08492124dea"/>
      <w:footerReference xmlns:r="http://schemas.openxmlformats.org/officeDocument/2006/relationships" w:type="default" r:id="R4086aeb06a90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dc08492124dea" /><Relationship Type="http://schemas.openxmlformats.org/officeDocument/2006/relationships/footer" Target="/word/footer1.xml" Id="R4086aeb06a9048fd" /></Relationships>
</file>