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11a832135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486283b83e6a44d7"/>
      <w:footerReference xmlns:r="http://schemas.openxmlformats.org/officeDocument/2006/relationships" w:type="default" r:id="R0eab097f6819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283b83e6a44d7" /><Relationship Type="http://schemas.openxmlformats.org/officeDocument/2006/relationships/footer" Target="/word/footer1.xml" Id="R0eab097f681941fc" /></Relationships>
</file>