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760c3eb1c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DNB NORGE.</w:t>
      </w:r>
    </w:p>
    <w:sectPr>
      <w:headerReference xmlns:r="http://schemas.openxmlformats.org/officeDocument/2006/relationships" w:type="default" r:id="Rfcdb57678cca4f09"/>
      <w:footerReference xmlns:r="http://schemas.openxmlformats.org/officeDocument/2006/relationships" w:type="default" r:id="R5eee81e5f573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b57678cca4f09" /><Relationship Type="http://schemas.openxmlformats.org/officeDocument/2006/relationships/footer" Target="/word/footer1.xml" Id="R5eee81e5f573492c" /></Relationships>
</file>