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b39e23905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486d37495a4734"/>
      <w:footerReference xmlns:r="http://schemas.openxmlformats.org/officeDocument/2006/relationships" w:type="default" r:id="R2e6d0494c25b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86d37495a4734" /><Relationship Type="http://schemas.openxmlformats.org/officeDocument/2006/relationships/footer" Target="/word/footer1.xml" Id="R2e6d0494c25b4bc8" /></Relationships>
</file>