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df795058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BERRYKATE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f5078ceff7024905"/>
      <w:footerReference xmlns:r="http://schemas.openxmlformats.org/officeDocument/2006/relationships" w:type="default" r:id="Rb9952801b3ce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78ceff7024905" /><Relationship Type="http://schemas.openxmlformats.org/officeDocument/2006/relationships/footer" Target="/word/footer1.xml" Id="Rb9952801b3ce469b" /></Relationships>
</file>