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efdc9408c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cb0253696b1a48ac"/>
      <w:footerReference xmlns:r="http://schemas.openxmlformats.org/officeDocument/2006/relationships" w:type="default" r:id="R16256df3527f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253696b1a48ac" /><Relationship Type="http://schemas.openxmlformats.org/officeDocument/2006/relationships/footer" Target="/word/footer1.xml" Id="R16256df3527f40c7" /></Relationships>
</file>