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568c38450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a0fd2ef2c87d48f9"/>
      <w:footerReference xmlns:r="http://schemas.openxmlformats.org/officeDocument/2006/relationships" w:type="default" r:id="R5d2b6932825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d2ef2c87d48f9" /><Relationship Type="http://schemas.openxmlformats.org/officeDocument/2006/relationships/footer" Target="/word/footer1.xml" Id="R5d2b69328255453a" /></Relationships>
</file>