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7a6b717f0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6f5622152e5a48d7"/>
      <w:footerReference xmlns:r="http://schemas.openxmlformats.org/officeDocument/2006/relationships" w:type="default" r:id="R2a5fe51cdbf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622152e5a48d7" /><Relationship Type="http://schemas.openxmlformats.org/officeDocument/2006/relationships/footer" Target="/word/footer1.xml" Id="R2a5fe51cdbfc492e" /></Relationships>
</file>