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bf98fad15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d953b895db21415b"/>
      <w:footerReference xmlns:r="http://schemas.openxmlformats.org/officeDocument/2006/relationships" w:type="default" r:id="Rd96249d6f7a9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3b895db21415b" /><Relationship Type="http://schemas.openxmlformats.org/officeDocument/2006/relationships/footer" Target="/word/footer1.xml" Id="Rd96249d6f7a9461e" /></Relationships>
</file>