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48b73509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902f1c1f95b947ab"/>
      <w:footerReference xmlns:r="http://schemas.openxmlformats.org/officeDocument/2006/relationships" w:type="default" r:id="Rf7e2d982d69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f1c1f95b947ab" /><Relationship Type="http://schemas.openxmlformats.org/officeDocument/2006/relationships/footer" Target="/word/footer1.xml" Id="Rf7e2d982d69d43a1" /></Relationships>
</file>