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aabcc5ba1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cad50dce33a247da"/>
      <w:footerReference xmlns:r="http://schemas.openxmlformats.org/officeDocument/2006/relationships" w:type="default" r:id="Re2a0626ed996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50dce33a247da" /><Relationship Type="http://schemas.openxmlformats.org/officeDocument/2006/relationships/footer" Target="/word/footer1.xml" Id="Re2a0626ed9964d49" /></Relationships>
</file>