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0c1011354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5b38c38c0f274766"/>
      <w:footerReference xmlns:r="http://schemas.openxmlformats.org/officeDocument/2006/relationships" w:type="default" r:id="Rd1c224be7df1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8c38c0f274766" /><Relationship Type="http://schemas.openxmlformats.org/officeDocument/2006/relationships/footer" Target="/word/footer1.xml" Id="Rd1c224be7df14d2d" /></Relationships>
</file>