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f6e06aa014f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FONDSFORVALTNING AS</w:t>
      </w:r>
    </w:p>
    <w:sectPr>
      <w:headerReference xmlns:r="http://schemas.openxmlformats.org/officeDocument/2006/relationships" w:type="default" r:id="R3caa892bc5494cfc"/>
      <w:footerReference xmlns:r="http://schemas.openxmlformats.org/officeDocument/2006/relationships" w:type="default" r:id="R9fe5747f05b9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FONDSFORVALTNING AS   ·   Org.nr 982 076 218   ·   Nygårdsgaten 95   ·   5008 BERGEN   ·   Tlf. 55 21 20 00   ·   post@holbergfondene.no   ·   www.holbergfondene.no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a892bc5494cfc" /><Relationship Type="http://schemas.openxmlformats.org/officeDocument/2006/relationships/footer" Target="/word/footer1.xml" Id="R9fe5747f05b940b3" /></Relationships>
</file>