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9f70b67a8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1ad3b3ef5e0e48ec"/>
      <w:footerReference xmlns:r="http://schemas.openxmlformats.org/officeDocument/2006/relationships" w:type="default" r:id="R296e9299d1a7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3b3ef5e0e48ec" /><Relationship Type="http://schemas.openxmlformats.org/officeDocument/2006/relationships/footer" Target="/word/footer1.xml" Id="R296e9299d1a74281" /></Relationships>
</file>