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33d30f2d4a43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JOHNSEN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JOHNSEN INVEST AS</w:t>
      </w:r>
    </w:p>
    <w:sectPr>
      <w:headerReference xmlns:r="http://schemas.openxmlformats.org/officeDocument/2006/relationships" w:type="default" r:id="R180c33729df6483e"/>
      <w:footerReference xmlns:r="http://schemas.openxmlformats.org/officeDocument/2006/relationships" w:type="default" r:id="R66b4eb2f9e7244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JOHNSEN INVEST AS   ·   Org.nr 981 384 555   ·   c/o Knut Larsen, Peter Østbyes gate 21   ·   3014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0c33729df6483e" /><Relationship Type="http://schemas.openxmlformats.org/officeDocument/2006/relationships/footer" Target="/word/footer1.xml" Id="R66b4eb2f9e724461" /></Relationships>
</file>