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4c68a4891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2dce6a781b364185"/>
      <w:footerReference xmlns:r="http://schemas.openxmlformats.org/officeDocument/2006/relationships" w:type="default" r:id="R72095a6261aa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e6a781b364185" /><Relationship Type="http://schemas.openxmlformats.org/officeDocument/2006/relationships/footer" Target="/word/footer1.xml" Id="R72095a6261aa4692" /></Relationships>
</file>