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35b126419745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ODAL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ODAL ØKONOMI AS</w:t>
      </w:r>
    </w:p>
    <w:sectPr>
      <w:headerReference xmlns:r="http://schemas.openxmlformats.org/officeDocument/2006/relationships" w:type="default" r:id="R9d468bfa07c74b92"/>
      <w:footerReference xmlns:r="http://schemas.openxmlformats.org/officeDocument/2006/relationships" w:type="default" r:id="R564248da5b8a45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ØKONOMI AS   ·   Org.nr 981 241 150   ·   Storgata 40   ·   2212 KONGSVINGER   ·   Tlf. 62 81 44 49   ·   post@odal-okonomi.no   ·   www.odal-okonomi.no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468bfa07c74b92" /><Relationship Type="http://schemas.openxmlformats.org/officeDocument/2006/relationships/footer" Target="/word/footer1.xml" Id="R564248da5b8a45ed" /></Relationships>
</file>