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20822b6a642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INTUNOR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INTUNOR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4f94422bf34add"/>
      <w:footerReference xmlns:r="http://schemas.openxmlformats.org/officeDocument/2006/relationships" w:type="default" r:id="R2b7600c38a97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INTUNOR AS   ·   Org.nr 981 085 892   ·   Rolfsbuktveien 2   ·   1364 FORNEBU   ·   Tlf. 45 89 89 89   ·   post@ecitintunor.no   ·   www.ecit.com/no/intunor/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INTUNOR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f94422bf34add" /><Relationship Type="http://schemas.openxmlformats.org/officeDocument/2006/relationships/footer" Target="/word/footer1.xml" Id="R2b7600c38a97404c" /></Relationships>
</file>