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93bc6ef23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f1760caabe8f4b98"/>
      <w:footerReference xmlns:r="http://schemas.openxmlformats.org/officeDocument/2006/relationships" w:type="default" r:id="R50b357f6848c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60caabe8f4b98" /><Relationship Type="http://schemas.openxmlformats.org/officeDocument/2006/relationships/footer" Target="/word/footer1.xml" Id="R50b357f6848c45fd" /></Relationships>
</file>