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2a1a1e3c4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1faa2befe97d47a9"/>
      <w:footerReference xmlns:r="http://schemas.openxmlformats.org/officeDocument/2006/relationships" w:type="default" r:id="Rc7790886f2c4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2befe97d47a9" /><Relationship Type="http://schemas.openxmlformats.org/officeDocument/2006/relationships/footer" Target="/word/footer1.xml" Id="Rc7790886f2c441e3" /></Relationships>
</file>