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2f63f79f2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4141cac3e4afc"/>
      <w:footerReference xmlns:r="http://schemas.openxmlformats.org/officeDocument/2006/relationships" w:type="default" r:id="Rb6093241b14d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4141cac3e4afc" /><Relationship Type="http://schemas.openxmlformats.org/officeDocument/2006/relationships/footer" Target="/word/footer1.xml" Id="Rb6093241b14d4f54" /></Relationships>
</file>