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e915888a2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8ec725f272e54b16"/>
      <w:footerReference xmlns:r="http://schemas.openxmlformats.org/officeDocument/2006/relationships" w:type="default" r:id="R86a87b647cf6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725f272e54b16" /><Relationship Type="http://schemas.openxmlformats.org/officeDocument/2006/relationships/footer" Target="/word/footer1.xml" Id="R86a87b647cf64676" /></Relationships>
</file>