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b5f807a01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ADVICE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33a0a93e26244423"/>
      <w:footerReference xmlns:r="http://schemas.openxmlformats.org/officeDocument/2006/relationships" w:type="default" r:id="R091f49f8e00b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0a93e26244423" /><Relationship Type="http://schemas.openxmlformats.org/officeDocument/2006/relationships/footer" Target="/word/footer1.xml" Id="R091f49f8e00b498f" /></Relationships>
</file>