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d457ba083244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Ulsteinvik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ULMAR AS.</w:t>
      </w:r>
    </w:p>
    <w:sectPr>
      <w:headerReference xmlns:r="http://schemas.openxmlformats.org/officeDocument/2006/relationships" w:type="default" r:id="R4c2b3c6053504126"/>
      <w:footerReference xmlns:r="http://schemas.openxmlformats.org/officeDocument/2006/relationships" w:type="default" r:id="R30f4dec7200a45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ULMAR AS   ·   Org.nr 979 970 609   ·   Hovsetgjerde 15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2b3c6053504126" /><Relationship Type="http://schemas.openxmlformats.org/officeDocument/2006/relationships/footer" Target="/word/footer1.xml" Id="R30f4dec7200a4512" /></Relationships>
</file>