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6df2ccb28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8436e7032b7d49cc"/>
      <w:footerReference xmlns:r="http://schemas.openxmlformats.org/officeDocument/2006/relationships" w:type="default" r:id="R923fdbb2db9d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6e7032b7d49cc" /><Relationship Type="http://schemas.openxmlformats.org/officeDocument/2006/relationships/footer" Target="/word/footer1.xml" Id="R923fdbb2db9d4e83" /></Relationships>
</file>