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84f6d8909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ØKODOC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ØKODOC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bcf94c5d34c30"/>
      <w:footerReference xmlns:r="http://schemas.openxmlformats.org/officeDocument/2006/relationships" w:type="default" r:id="Ra41beebd3470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ØKODOC AS   ·   Org.nr 979 788 347   ·   Thunes vei 2   ·   0274 OSLO   ·   Tlf. 92 08 65 88   ·   arneld@online.no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ØKODOC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bcf94c5d34c30" /><Relationship Type="http://schemas.openxmlformats.org/officeDocument/2006/relationships/footer" Target="/word/footer1.xml" Id="Ra41beebd34704ae1" /></Relationships>
</file>