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86ce5349a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5762525f9c2547f9"/>
      <w:footerReference xmlns:r="http://schemas.openxmlformats.org/officeDocument/2006/relationships" w:type="default" r:id="Rfa22e3d97fe0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2525f9c2547f9" /><Relationship Type="http://schemas.openxmlformats.org/officeDocument/2006/relationships/footer" Target="/word/footer1.xml" Id="Rfa22e3d97fe04fa8" /></Relationships>
</file>