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fc2116779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6824f1e5d0d14d6c"/>
      <w:footerReference xmlns:r="http://schemas.openxmlformats.org/officeDocument/2006/relationships" w:type="default" r:id="R07af2d3dce95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4f1e5d0d14d6c" /><Relationship Type="http://schemas.openxmlformats.org/officeDocument/2006/relationships/footer" Target="/word/footer1.xml" Id="R07af2d3dce954d4e" /></Relationships>
</file>